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E0BDB" w14:textId="6E7AD527" w:rsidR="00107E21" w:rsidRDefault="00107E21" w:rsidP="00107E21">
      <w:pPr>
        <w:rPr>
          <w:b/>
          <w:bCs/>
        </w:rPr>
      </w:pPr>
      <w:r w:rsidRPr="004075F6">
        <w:rPr>
          <w:b/>
          <w:bCs/>
        </w:rPr>
        <w:t xml:space="preserve">ZTC Short Video Transcript- </w:t>
      </w:r>
      <w:r>
        <w:rPr>
          <w:b/>
          <w:bCs/>
        </w:rPr>
        <w:t>Thresa 1</w:t>
      </w:r>
    </w:p>
    <w:p w14:paraId="758329FF" w14:textId="77777777" w:rsidR="00107E21" w:rsidRPr="006C1958" w:rsidRDefault="00107E21" w:rsidP="00107E21">
      <w:r w:rsidRPr="006C1958">
        <w:t>I'm Teresa Lalonde</w:t>
      </w:r>
      <w:r>
        <w:t>,</w:t>
      </w:r>
      <w:r w:rsidRPr="006C1958">
        <w:t xml:space="preserve"> I teach in the department of Business</w:t>
      </w:r>
      <w:r>
        <w:t xml:space="preserve">, </w:t>
      </w:r>
      <w:r w:rsidRPr="006C1958">
        <w:t>the faculty of Broadcast and Online Journalism</w:t>
      </w:r>
      <w:r>
        <w:t>,</w:t>
      </w:r>
      <w:r w:rsidRPr="006C1958">
        <w:t xml:space="preserve"> and I teach both 2nd years and 1st years</w:t>
      </w:r>
      <w:r>
        <w:t>.</w:t>
      </w:r>
    </w:p>
    <w:p w14:paraId="5B2D8E4A" w14:textId="77777777" w:rsidR="00107E21" w:rsidRPr="006C1958" w:rsidRDefault="00107E21" w:rsidP="00107E21">
      <w:r w:rsidRPr="006C1958">
        <w:t>What factors should motivate faculty members to adopt Zero Textbook Cost (ZTC)?</w:t>
      </w:r>
    </w:p>
    <w:p w14:paraId="7DB887B1" w14:textId="77777777" w:rsidR="00107E21" w:rsidRPr="006C1958" w:rsidRDefault="00107E21" w:rsidP="00107E21">
      <w:r w:rsidRPr="006C1958">
        <w:t xml:space="preserve">I think that people just </w:t>
      </w:r>
      <w:proofErr w:type="gramStart"/>
      <w:r w:rsidRPr="006C1958">
        <w:t>have to</w:t>
      </w:r>
      <w:proofErr w:type="gramEnd"/>
      <w:r w:rsidRPr="006C1958">
        <w:t xml:space="preserve"> realize the outcomes of the students are going to be so much better</w:t>
      </w:r>
      <w:r>
        <w:t>,</w:t>
      </w:r>
      <w:r w:rsidRPr="006C1958">
        <w:t xml:space="preserve"> engagement</w:t>
      </w:r>
      <w:r>
        <w:t>,</w:t>
      </w:r>
      <w:r w:rsidRPr="006C1958">
        <w:t xml:space="preserve"> ability to stay in the course. We always have issues at the beginning of every term about payment</w:t>
      </w:r>
      <w:r>
        <w:t xml:space="preserve">, </w:t>
      </w:r>
      <w:r w:rsidRPr="006C1958">
        <w:t>like it's really</w:t>
      </w:r>
      <w:r>
        <w:t xml:space="preserve">, </w:t>
      </w:r>
      <w:r w:rsidRPr="006C1958">
        <w:t>and as the years go on that I've taught here</w:t>
      </w:r>
      <w:r>
        <w:t xml:space="preserve">, </w:t>
      </w:r>
      <w:r w:rsidRPr="006C1958">
        <w:t>the affordability of coming to post secondary</w:t>
      </w:r>
      <w:r>
        <w:t xml:space="preserve">, </w:t>
      </w:r>
      <w:r w:rsidRPr="006C1958">
        <w:t xml:space="preserve">even in a </w:t>
      </w:r>
      <w:proofErr w:type="gramStart"/>
      <w:r w:rsidRPr="006C1958">
        <w:t>two year</w:t>
      </w:r>
      <w:proofErr w:type="gramEnd"/>
      <w:r w:rsidRPr="006C1958">
        <w:t xml:space="preserve"> </w:t>
      </w:r>
      <w:proofErr w:type="gramStart"/>
      <w:r w:rsidRPr="006C1958">
        <w:t xml:space="preserve">program </w:t>
      </w:r>
      <w:r>
        <w:t>,</w:t>
      </w:r>
      <w:r w:rsidRPr="006C1958">
        <w:t>which</w:t>
      </w:r>
      <w:proofErr w:type="gramEnd"/>
      <w:r w:rsidRPr="006C1958">
        <w:t xml:space="preserve"> is seen as more affordable</w:t>
      </w:r>
      <w:r>
        <w:t>,</w:t>
      </w:r>
      <w:r w:rsidRPr="006C1958">
        <w:t xml:space="preserve"> but even a </w:t>
      </w:r>
      <w:proofErr w:type="gramStart"/>
      <w:r w:rsidRPr="006C1958">
        <w:t>two year</w:t>
      </w:r>
      <w:proofErr w:type="gramEnd"/>
      <w:r w:rsidRPr="006C1958">
        <w:t xml:space="preserve"> program is excessively expensive</w:t>
      </w:r>
      <w:r>
        <w:t>.</w:t>
      </w:r>
      <w:r w:rsidRPr="006C1958">
        <w:t xml:space="preserve"> </w:t>
      </w:r>
      <w:r>
        <w:t>Y</w:t>
      </w:r>
      <w:r w:rsidRPr="006C1958">
        <w:t xml:space="preserve">ou </w:t>
      </w:r>
      <w:proofErr w:type="gramStart"/>
      <w:r w:rsidRPr="006C1958">
        <w:t>have to</w:t>
      </w:r>
      <w:proofErr w:type="gramEnd"/>
      <w:r w:rsidRPr="006C1958">
        <w:t xml:space="preserve"> be wary of all of that</w:t>
      </w:r>
      <w:r>
        <w:t>. Y</w:t>
      </w:r>
      <w:r w:rsidRPr="006C1958">
        <w:t>ou also don't want to create inequality in your classroom</w:t>
      </w:r>
      <w:r>
        <w:t>,</w:t>
      </w:r>
      <w:r w:rsidRPr="006C1958">
        <w:t xml:space="preserve"> for some students having access to the material versus others</w:t>
      </w:r>
      <w:r>
        <w:t>,</w:t>
      </w:r>
      <w:r w:rsidRPr="006C1958">
        <w:t xml:space="preserve"> that's not fair</w:t>
      </w:r>
      <w:r>
        <w:t>. L</w:t>
      </w:r>
      <w:r w:rsidRPr="006C1958">
        <w:t>earning should be open and equitable for all</w:t>
      </w:r>
      <w:r>
        <w:t>.</w:t>
      </w:r>
    </w:p>
    <w:p w14:paraId="11F5AE75" w14:textId="77777777" w:rsidR="00107E21" w:rsidRDefault="00107E21" w:rsidP="00107E21">
      <w:pPr>
        <w:rPr>
          <w:b/>
          <w:bCs/>
        </w:rPr>
      </w:pPr>
    </w:p>
    <w:p w14:paraId="7DD09027" w14:textId="77777777" w:rsidR="00107E21" w:rsidRDefault="00107E21"/>
    <w:sectPr w:rsidR="00107E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21"/>
    <w:rsid w:val="00107E21"/>
    <w:rsid w:val="001B3669"/>
    <w:rsid w:val="009B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40BEC"/>
  <w15:chartTrackingRefBased/>
  <w15:docId w15:val="{1D80B998-A2EE-47DF-A713-E1A94276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E21"/>
  </w:style>
  <w:style w:type="paragraph" w:styleId="Heading1">
    <w:name w:val="heading 1"/>
    <w:basedOn w:val="Normal"/>
    <w:next w:val="Normal"/>
    <w:link w:val="Heading1Char"/>
    <w:uiPriority w:val="9"/>
    <w:qFormat/>
    <w:rsid w:val="00107E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7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E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E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E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E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E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E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E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E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E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E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E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E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E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E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E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E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E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E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E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E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E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E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GO</dc:creator>
  <cp:keywords/>
  <dc:description/>
  <cp:lastModifiedBy>MERI GO</cp:lastModifiedBy>
  <cp:revision>2</cp:revision>
  <dcterms:created xsi:type="dcterms:W3CDTF">2026-03-16T21:51:00Z</dcterms:created>
  <dcterms:modified xsi:type="dcterms:W3CDTF">2026-03-16T21:51:00Z</dcterms:modified>
</cp:coreProperties>
</file>